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A16E" w14:textId="2DB2A01D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Внесение изменений в документ, содержащий условия размещения ценных бумаг</w:t>
      </w:r>
      <w:r w:rsidR="00331DDC" w:rsidRPr="008C1A5C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8C1A5C">
        <w:rPr>
          <w:rFonts w:ascii="Arial Narrow" w:hAnsi="Arial Narrow" w:cs="Arial"/>
          <w:color w:val="000000"/>
          <w:sz w:val="18"/>
          <w:szCs w:val="18"/>
        </w:rPr>
        <w:br/>
      </w:r>
      <w:r w:rsidR="00331DDC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="00331DDC" w:rsidRPr="008C1A5C">
        <w:rPr>
          <w:rFonts w:ascii="Arial" w:hAnsi="Arial" w:cs="Arial"/>
          <w:color w:val="000000"/>
          <w:sz w:val="18"/>
          <w:szCs w:val="18"/>
        </w:rPr>
        <w:br/>
      </w:r>
      <w:r w:rsidR="00331DDC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="00331DDC" w:rsidRPr="008C1A5C">
        <w:rPr>
          <w:rFonts w:ascii="Arial" w:hAnsi="Arial" w:cs="Arial"/>
          <w:sz w:val="18"/>
          <w:szCs w:val="18"/>
        </w:rPr>
        <w:t>Общество с ограниченной ответственностью Микрофинансовая компания «Фордевинд»</w:t>
      </w:r>
      <w:r w:rsidR="00331DDC" w:rsidRPr="008C1A5C">
        <w:rPr>
          <w:rFonts w:ascii="Arial" w:hAnsi="Arial" w:cs="Arial"/>
          <w:color w:val="000000"/>
          <w:sz w:val="18"/>
          <w:szCs w:val="18"/>
        </w:rPr>
        <w:br/>
      </w:r>
      <w:r w:rsidR="00331DDC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1.2. Сокращенное фирменное наименование эмитента: </w:t>
      </w:r>
      <w:r w:rsidR="00331DDC" w:rsidRPr="008C1A5C">
        <w:rPr>
          <w:rFonts w:ascii="Arial" w:hAnsi="Arial" w:cs="Arial"/>
          <w:sz w:val="18"/>
          <w:szCs w:val="18"/>
        </w:rPr>
        <w:t>ООО МФК «Фордевинд»</w:t>
      </w:r>
      <w:r w:rsidR="00331DDC" w:rsidRPr="008C1A5C">
        <w:rPr>
          <w:rFonts w:ascii="Arial" w:hAnsi="Arial" w:cs="Arial"/>
          <w:color w:val="000000"/>
          <w:sz w:val="18"/>
          <w:szCs w:val="18"/>
        </w:rPr>
        <w:br/>
      </w:r>
      <w:r w:rsidR="00331DDC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1.3. Место нахождения эмитента: </w:t>
      </w:r>
      <w:r w:rsidR="00331DDC" w:rsidRPr="008C1A5C">
        <w:rPr>
          <w:rFonts w:ascii="Arial" w:hAnsi="Arial" w:cs="Arial"/>
          <w:sz w:val="18"/>
          <w:szCs w:val="18"/>
        </w:rPr>
        <w:t>Российская Федерация, Москва</w:t>
      </w:r>
      <w:r w:rsidR="00331DDC" w:rsidRPr="008C1A5C">
        <w:rPr>
          <w:rFonts w:ascii="Arial" w:hAnsi="Arial" w:cs="Arial"/>
          <w:color w:val="000000"/>
          <w:sz w:val="18"/>
          <w:szCs w:val="18"/>
        </w:rPr>
        <w:br/>
      </w:r>
      <w:r w:rsidR="00331DDC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1.4. ОГРН эмитента: </w:t>
      </w:r>
      <w:r w:rsidR="00331DDC" w:rsidRPr="008C1A5C">
        <w:rPr>
          <w:rFonts w:ascii="Arial" w:hAnsi="Arial" w:cs="Arial"/>
          <w:sz w:val="18"/>
          <w:szCs w:val="18"/>
        </w:rPr>
        <w:t>1177746146885</w:t>
      </w:r>
      <w:r w:rsidR="00331DDC" w:rsidRPr="008C1A5C">
        <w:rPr>
          <w:rFonts w:ascii="Arial" w:hAnsi="Arial" w:cs="Arial"/>
          <w:color w:val="000000"/>
          <w:sz w:val="18"/>
          <w:szCs w:val="18"/>
        </w:rPr>
        <w:br/>
      </w:r>
      <w:r w:rsidR="00331DDC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1.5. ИНН эмитента: </w:t>
      </w:r>
      <w:r w:rsidR="00331DDC" w:rsidRPr="008C1A5C">
        <w:rPr>
          <w:rStyle w:val="a3"/>
          <w:rFonts w:ascii="Arial" w:hAnsi="Arial" w:cs="Arial"/>
          <w:b w:val="0"/>
          <w:color w:val="000000"/>
          <w:sz w:val="18"/>
          <w:szCs w:val="18"/>
          <w:shd w:val="clear" w:color="auto" w:fill="FFFFFF"/>
        </w:rPr>
        <w:t>9717054493</w:t>
      </w:r>
      <w:r w:rsidR="00331DDC" w:rsidRPr="008C1A5C">
        <w:rPr>
          <w:rFonts w:ascii="Arial" w:hAnsi="Arial" w:cs="Arial"/>
          <w:color w:val="000000"/>
          <w:sz w:val="18"/>
          <w:szCs w:val="18"/>
        </w:rPr>
        <w:br/>
      </w:r>
      <w:r w:rsidR="00331DDC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1.6. Уникальный код эмитента, присвоенный регистрирующим органом: </w:t>
      </w:r>
      <w:r w:rsidR="00464518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>00616-</w:t>
      </w:r>
      <w:r w:rsidR="00464518" w:rsidRPr="008C1A5C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R</w:t>
      </w:r>
      <w:r w:rsidR="00331DDC" w:rsidRPr="008C1A5C">
        <w:rPr>
          <w:rFonts w:ascii="Arial" w:hAnsi="Arial" w:cs="Arial"/>
          <w:color w:val="000000"/>
          <w:sz w:val="18"/>
          <w:szCs w:val="18"/>
        </w:rPr>
        <w:br/>
      </w:r>
      <w:r w:rsidR="00331DDC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1.7. Адрес страницы в сети Интернет, используемой эмитентом для раскрытия информации: </w:t>
      </w:r>
      <w:r w:rsidR="00464518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https://www.e-disclosure.ru/portal/company.aspx?id=38494</w:t>
      </w:r>
      <w:r w:rsidR="00331DDC" w:rsidRPr="008C1A5C">
        <w:rPr>
          <w:rFonts w:ascii="Arial" w:hAnsi="Arial" w:cs="Arial"/>
          <w:color w:val="000000"/>
          <w:sz w:val="18"/>
          <w:szCs w:val="18"/>
        </w:rPr>
        <w:br/>
      </w:r>
      <w:r w:rsidR="00331DDC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1.8. Дата наступления события (существенного факта), о </w:t>
      </w:r>
      <w:r w:rsidR="00464518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котором составлено сообщение: </w:t>
      </w:r>
      <w:r w:rsidR="00EB533A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B533A">
        <w:rPr>
          <w:rFonts w:ascii="Arial" w:hAnsi="Arial" w:cs="Arial"/>
          <w:color w:val="000000"/>
          <w:sz w:val="18"/>
          <w:szCs w:val="18"/>
          <w:shd w:val="clear" w:color="auto" w:fill="FFFFFF"/>
        </w:rPr>
        <w:t>01</w:t>
      </w:r>
      <w:r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</w:t>
      </w:r>
      <w:r w:rsidR="00EB533A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331DDC" w:rsidRPr="008C1A5C">
        <w:rPr>
          <w:rFonts w:ascii="Arial" w:hAnsi="Arial" w:cs="Arial"/>
          <w:color w:val="000000"/>
          <w:sz w:val="18"/>
          <w:szCs w:val="18"/>
        </w:rPr>
        <w:br/>
      </w:r>
    </w:p>
    <w:p w14:paraId="5C72C769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>2. Содержание сообщения</w:t>
      </w:r>
    </w:p>
    <w:p w14:paraId="3A58E7CD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>Информация, раскрываемая в настоящем сообщении, адресована квалифицированным инвесторам.</w:t>
      </w:r>
    </w:p>
    <w:p w14:paraId="7FC18972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>Ценные бумаги являются ценными бумагами, предназначенными для квалифицированных инвесторов, и ограничены в обороте в соответствии с законодательством Российской Федерации.</w:t>
      </w:r>
    </w:p>
    <w:p w14:paraId="3EC2E2C9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</w:p>
    <w:p w14:paraId="558302F9" w14:textId="5B1A449C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 xml:space="preserve">Настоящим  </w:t>
      </w:r>
      <w:r w:rsidRPr="008C1A5C">
        <w:rPr>
          <w:rFonts w:ascii="Arial" w:hAnsi="Arial" w:cs="Arial"/>
          <w:sz w:val="18"/>
          <w:szCs w:val="18"/>
        </w:rPr>
        <w:t>ООО МФК «Фордевинд»</w:t>
      </w:r>
      <w:r w:rsidRPr="008C1A5C">
        <w:rPr>
          <w:rFonts w:ascii="Arial" w:hAnsi="Arial" w:cs="Arial"/>
          <w:color w:val="000000"/>
          <w:sz w:val="18"/>
          <w:szCs w:val="18"/>
        </w:rPr>
        <w:t xml:space="preserve"> уведомляет о внесении </w:t>
      </w:r>
      <w:r w:rsidR="00EB533A">
        <w:rPr>
          <w:rFonts w:ascii="Arial" w:hAnsi="Arial" w:cs="Arial"/>
          <w:color w:val="000000"/>
          <w:sz w:val="18"/>
          <w:szCs w:val="18"/>
        </w:rPr>
        <w:t>10</w:t>
      </w:r>
      <w:r w:rsidRPr="008C1A5C">
        <w:rPr>
          <w:rFonts w:ascii="Arial" w:hAnsi="Arial" w:cs="Arial"/>
          <w:color w:val="000000"/>
          <w:sz w:val="18"/>
          <w:szCs w:val="18"/>
        </w:rPr>
        <w:t>.</w:t>
      </w:r>
      <w:r w:rsidR="00EB533A">
        <w:rPr>
          <w:rFonts w:ascii="Arial" w:hAnsi="Arial" w:cs="Arial"/>
          <w:color w:val="000000"/>
          <w:sz w:val="18"/>
          <w:szCs w:val="18"/>
        </w:rPr>
        <w:t>01</w:t>
      </w:r>
      <w:r w:rsidRPr="008C1A5C">
        <w:rPr>
          <w:rFonts w:ascii="Arial" w:hAnsi="Arial" w:cs="Arial"/>
          <w:color w:val="000000"/>
          <w:sz w:val="18"/>
          <w:szCs w:val="18"/>
        </w:rPr>
        <w:t>.202</w:t>
      </w:r>
      <w:r w:rsidR="00EB533A"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</w:rPr>
        <w:t>г.</w:t>
      </w:r>
      <w:r w:rsidRPr="008C1A5C">
        <w:rPr>
          <w:rFonts w:ascii="Arial" w:hAnsi="Arial" w:cs="Arial"/>
          <w:color w:val="000000"/>
          <w:sz w:val="18"/>
          <w:szCs w:val="18"/>
        </w:rPr>
        <w:t xml:space="preserve"> изменений в Документ, содержащий условия размещения ценных бумаг, в отношении облигаций бездокументарных с централизованным учетом прав серии 01 неконвертируемых процентных, с возможностью досрочного погашения по усмотрению эмитента, со сроком погашения в 1 080-й (Одна тысяча восьмидесятый) день с даты начала размещения. Регистрационный номер выпуска </w:t>
      </w:r>
      <w:r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4-01-00616-R от 07.10.2021г.  </w:t>
      </w:r>
      <w:r w:rsidRPr="008C1A5C">
        <w:rPr>
          <w:rFonts w:ascii="Arial" w:hAnsi="Arial" w:cs="Arial"/>
          <w:color w:val="000000"/>
          <w:sz w:val="18"/>
          <w:szCs w:val="18"/>
        </w:rPr>
        <w:t>Международный код (номер) идентификации ценных бумаг (ISIN) RU000A105849 (далее – «Облигации»).</w:t>
      </w:r>
    </w:p>
    <w:p w14:paraId="1E15EF03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</w:p>
    <w:p w14:paraId="4A7F16CA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>Текст изменяемой редакции (пункт 3 «Срок размещения ценных бумаг»):</w:t>
      </w:r>
    </w:p>
    <w:p w14:paraId="089A0EEA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 xml:space="preserve">Дата начала размещения облигаций: 21 сентября 2022г. </w:t>
      </w:r>
    </w:p>
    <w:p w14:paraId="193ADE15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 xml:space="preserve">Дата окончания размещения облигаций или порядок ее определения: </w:t>
      </w:r>
    </w:p>
    <w:p w14:paraId="02669284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>Датой окончания размещения Облигаций является наиболее ранняя из следующих дат:</w:t>
      </w:r>
    </w:p>
    <w:p w14:paraId="340F7EFC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>а) 120-й календарный день с даты начала размещения Облигаций;</w:t>
      </w:r>
    </w:p>
    <w:p w14:paraId="518769C2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 xml:space="preserve">б) дата размещения последней Облигации выпуска. </w:t>
      </w:r>
    </w:p>
    <w:p w14:paraId="52F10AA5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>Выпуск Облигаций не предполагается размещать траншами.</w:t>
      </w:r>
    </w:p>
    <w:p w14:paraId="04324D9D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</w:p>
    <w:p w14:paraId="18D82235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 xml:space="preserve">Текст новой редакции (пункт 3 «Срок размещения ценных бумаг»): </w:t>
      </w:r>
    </w:p>
    <w:p w14:paraId="36A4F823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 xml:space="preserve">Дата начала размещения облигаций: 21 сентября 2022г. </w:t>
      </w:r>
    </w:p>
    <w:p w14:paraId="71D028FC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 xml:space="preserve">Дата окончания размещения облигаций или порядок ее определения: </w:t>
      </w:r>
    </w:p>
    <w:p w14:paraId="59C13652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>Датой окончания размещения Облигаций является наиболее ранняя из следующих дат:</w:t>
      </w:r>
    </w:p>
    <w:p w14:paraId="644DBB7B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>а) 15 мая 2023г.;</w:t>
      </w:r>
    </w:p>
    <w:p w14:paraId="151E59C5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 xml:space="preserve">б) дата размещения последней Облигации выпуска. </w:t>
      </w:r>
    </w:p>
    <w:p w14:paraId="48668640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>Выпуск Облигаций не предполагается размещать траншами.</w:t>
      </w:r>
    </w:p>
    <w:p w14:paraId="20391B1F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</w:p>
    <w:p w14:paraId="49D22DE2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</w:rPr>
        <w:t xml:space="preserve">Текст изменений в документ, содержащий условия размещения ценных бумаг опубликован по ссылке </w:t>
      </w:r>
      <w:hyperlink r:id="rId4" w:history="1">
        <w:r w:rsidRPr="008C1A5C">
          <w:rPr>
            <w:rStyle w:val="a4"/>
            <w:rFonts w:ascii="Arial" w:hAnsi="Arial" w:cs="Arial"/>
            <w:sz w:val="18"/>
            <w:szCs w:val="18"/>
          </w:rPr>
          <w:t>https://www.e-disclosure.ru/portal/files.aspx?id=38494&amp;type=7</w:t>
        </w:r>
      </w:hyperlink>
      <w:r w:rsidRPr="008C1A5C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F3704BB" w14:textId="77777777" w:rsidR="008C1A5C" w:rsidRPr="008C1A5C" w:rsidRDefault="008C1A5C" w:rsidP="008C1A5C">
      <w:pPr>
        <w:shd w:val="clear" w:color="auto" w:fill="FFFFFF"/>
        <w:spacing w:before="60" w:after="30" w:line="240" w:lineRule="auto"/>
        <w:outlineLvl w:val="3"/>
        <w:rPr>
          <w:rFonts w:ascii="Arial" w:hAnsi="Arial" w:cs="Arial"/>
          <w:color w:val="000000"/>
          <w:sz w:val="18"/>
          <w:szCs w:val="18"/>
        </w:rPr>
      </w:pPr>
    </w:p>
    <w:p w14:paraId="1CBD344E" w14:textId="3BAE9B26" w:rsidR="001D7717" w:rsidRPr="008C1A5C" w:rsidRDefault="00331DDC" w:rsidP="0098056A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8C1A5C">
        <w:rPr>
          <w:rFonts w:ascii="Arial" w:hAnsi="Arial" w:cs="Arial"/>
          <w:color w:val="000000"/>
          <w:sz w:val="18"/>
          <w:szCs w:val="18"/>
        </w:rPr>
        <w:br/>
      </w:r>
      <w:r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8C1A5C">
        <w:rPr>
          <w:rFonts w:ascii="Arial" w:hAnsi="Arial" w:cs="Arial"/>
          <w:color w:val="000000"/>
          <w:sz w:val="18"/>
          <w:szCs w:val="18"/>
        </w:rPr>
        <w:br/>
      </w:r>
      <w:r w:rsidR="007D0545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>С.Ю. Землянов</w:t>
      </w:r>
      <w:r w:rsidRPr="008C1A5C">
        <w:rPr>
          <w:rFonts w:ascii="Arial" w:hAnsi="Arial" w:cs="Arial"/>
          <w:color w:val="000000"/>
          <w:sz w:val="18"/>
          <w:szCs w:val="18"/>
        </w:rPr>
        <w:br/>
      </w:r>
      <w:r w:rsidRPr="008C1A5C">
        <w:rPr>
          <w:rFonts w:ascii="Arial" w:hAnsi="Arial" w:cs="Arial"/>
          <w:color w:val="000000"/>
          <w:sz w:val="18"/>
          <w:szCs w:val="18"/>
        </w:rPr>
        <w:br/>
      </w:r>
      <w:r w:rsidRPr="008C1A5C">
        <w:rPr>
          <w:rFonts w:ascii="Arial" w:hAnsi="Arial" w:cs="Arial"/>
          <w:color w:val="000000"/>
          <w:sz w:val="18"/>
          <w:szCs w:val="18"/>
        </w:rPr>
        <w:br/>
      </w:r>
      <w:r w:rsidR="0098056A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</w:t>
      </w:r>
      <w:r w:rsidR="008C1A5C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B533A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 w:rsidR="006A2AF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B533A">
        <w:rPr>
          <w:rFonts w:ascii="Arial" w:hAnsi="Arial" w:cs="Arial"/>
          <w:color w:val="000000"/>
          <w:sz w:val="18"/>
          <w:szCs w:val="18"/>
          <w:shd w:val="clear" w:color="auto" w:fill="FFFFFF"/>
        </w:rPr>
        <w:t>01</w:t>
      </w:r>
      <w:r w:rsidR="006A2AF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8C1A5C"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>202</w:t>
      </w:r>
      <w:r w:rsidR="00EB533A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Pr="008C1A5C">
        <w:rPr>
          <w:rFonts w:ascii="Arial" w:hAnsi="Arial" w:cs="Arial"/>
          <w:color w:val="000000"/>
          <w:sz w:val="18"/>
          <w:szCs w:val="18"/>
          <w:shd w:val="clear" w:color="auto" w:fill="FFFFFF"/>
        </w:rPr>
        <w:t>г.</w:t>
      </w:r>
    </w:p>
    <w:sectPr w:rsidR="001D7717" w:rsidRPr="008C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12488C"/>
    <w:rsid w:val="001D7717"/>
    <w:rsid w:val="00331DDC"/>
    <w:rsid w:val="00464518"/>
    <w:rsid w:val="006A2AF6"/>
    <w:rsid w:val="007D0545"/>
    <w:rsid w:val="007E57D1"/>
    <w:rsid w:val="008C1A5C"/>
    <w:rsid w:val="0098056A"/>
    <w:rsid w:val="009B5450"/>
    <w:rsid w:val="00C45321"/>
    <w:rsid w:val="00E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C742"/>
  <w15:docId w15:val="{D62697E0-C974-4BFE-ADC2-4E68E442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  <w:style w:type="character" w:styleId="a4">
    <w:name w:val="Hyperlink"/>
    <w:basedOn w:val="a0"/>
    <w:uiPriority w:val="99"/>
    <w:unhideWhenUsed/>
    <w:rsid w:val="008C1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disclosure.ru/portal/files.aspx?id=38494&amp;typ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Мазур</cp:lastModifiedBy>
  <cp:revision>2</cp:revision>
  <cp:lastPrinted>2023-01-11T07:21:00Z</cp:lastPrinted>
  <dcterms:created xsi:type="dcterms:W3CDTF">2023-01-11T07:21:00Z</dcterms:created>
  <dcterms:modified xsi:type="dcterms:W3CDTF">2023-01-11T07:21:00Z</dcterms:modified>
</cp:coreProperties>
</file>