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1D6E" w14:textId="77777777" w:rsidR="00831C58" w:rsidRPr="008A6A39" w:rsidRDefault="00831C58" w:rsidP="00831C5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A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МФК «Фордевинд»</w:t>
      </w:r>
    </w:p>
    <w:p w14:paraId="18C7F655" w14:textId="77777777" w:rsidR="00831C58" w:rsidRDefault="00610E85" w:rsidP="00831C58">
      <w:r w:rsidRPr="00610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общих собраний участников (акционеров)</w:t>
      </w:r>
    </w:p>
    <w:p w14:paraId="4A41C789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 Общие сведения</w:t>
      </w:r>
    </w:p>
    <w:p w14:paraId="5890B67F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1.1. Полное фирменное наименование (для коммерческой организации) или наименование (для некоммерческой организации) эмитента: Общество с ограниченной ответственностью Микрофинансовая компания «Фордевинд»</w:t>
      </w:r>
    </w:p>
    <w:p w14:paraId="42B61D46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5F8DD8ED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1.3. Основной государственный регистрационный номер (ОГРН) эмитента (при наличии): 1177746146885</w:t>
      </w:r>
    </w:p>
    <w:p w14:paraId="5FC7D569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1.4. Идентификационный номер налогоплательщика (ИНН) эмитента (при наличии): 9717054493</w:t>
      </w:r>
    </w:p>
    <w:p w14:paraId="10530AC5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1.5. Уникальный код эмитента, присвоенный Банком России: 00616-R</w:t>
      </w:r>
    </w:p>
    <w:p w14:paraId="5CD0D113" w14:textId="77777777" w:rsidR="00831C58" w:rsidRPr="008A6A39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1.6. Адрес страницы в сети "Интернет", используемой эмитентом для раскрытия информации: https://www.e-disclosure.ru/portal/company.aspx?id=38494</w:t>
      </w:r>
    </w:p>
    <w:p w14:paraId="51F1B7DE" w14:textId="2136F6AA" w:rsidR="00831C58" w:rsidRDefault="00831C58" w:rsidP="00831C58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 xml:space="preserve">1.7. Дата наступления события (существенного факта), о </w:t>
      </w:r>
      <w:r>
        <w:rPr>
          <w:rFonts w:ascii="Times New Roman" w:hAnsi="Times New Roman" w:cs="Times New Roman"/>
        </w:rPr>
        <w:t xml:space="preserve">котором составлено сообщение: </w:t>
      </w:r>
      <w:r w:rsidR="002E49E7" w:rsidRPr="002E49E7">
        <w:rPr>
          <w:rFonts w:ascii="Times New Roman" w:hAnsi="Times New Roman" w:cs="Times New Roman"/>
        </w:rPr>
        <w:t>08</w:t>
      </w:r>
      <w:r w:rsidRPr="002E49E7">
        <w:rPr>
          <w:rFonts w:ascii="Times New Roman" w:hAnsi="Times New Roman" w:cs="Times New Roman"/>
        </w:rPr>
        <w:t>.0</w:t>
      </w:r>
      <w:r w:rsidR="002E49E7" w:rsidRPr="002E49E7">
        <w:rPr>
          <w:rFonts w:ascii="Times New Roman" w:hAnsi="Times New Roman" w:cs="Times New Roman"/>
        </w:rPr>
        <w:t>6</w:t>
      </w:r>
      <w:r w:rsidRPr="002E49E7">
        <w:rPr>
          <w:rFonts w:ascii="Times New Roman" w:hAnsi="Times New Roman" w:cs="Times New Roman"/>
        </w:rPr>
        <w:t>.2023</w:t>
      </w:r>
    </w:p>
    <w:p w14:paraId="4127A40D" w14:textId="77777777" w:rsidR="00891391" w:rsidRDefault="00891391"/>
    <w:p w14:paraId="28CD6FD9" w14:textId="77777777" w:rsidR="00831C58" w:rsidRDefault="00831C58">
      <w:pPr>
        <w:rPr>
          <w:rFonts w:ascii="Times New Roman" w:hAnsi="Times New Roman" w:cs="Times New Roman"/>
        </w:rPr>
      </w:pPr>
      <w:r w:rsidRPr="00831C58">
        <w:rPr>
          <w:rFonts w:ascii="Times New Roman" w:hAnsi="Times New Roman" w:cs="Times New Roman"/>
        </w:rPr>
        <w:t>2. Содержание сообщения</w:t>
      </w:r>
    </w:p>
    <w:p w14:paraId="6C48AB99" w14:textId="3CF151E2" w:rsidR="00610E85" w:rsidRPr="00610E85" w:rsidRDefault="00610E8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 В</w:t>
      </w:r>
      <w:r w:rsidRPr="00610E85">
        <w:rPr>
          <w:rFonts w:ascii="Times New Roman" w:eastAsia="Times New Roman" w:hAnsi="Times New Roman" w:cs="Times New Roman"/>
          <w:color w:val="000000"/>
          <w:lang w:eastAsia="ru-RU"/>
        </w:rPr>
        <w:t>ид общего собрания участников (акционеров) эмитента (год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овое (очередное), внеочередное): </w:t>
      </w:r>
      <w:r w:rsidR="002E49E7" w:rsidRPr="002E49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внео</w:t>
      </w:r>
      <w:r w:rsidRPr="002E49E7">
        <w:rPr>
          <w:rFonts w:ascii="Times New Roman" w:hAnsi="Times New Roman" w:cs="Times New Roman"/>
          <w:b/>
          <w:bCs/>
          <w:i/>
          <w:iCs/>
          <w:color w:val="000000"/>
        </w:rPr>
        <w:t>чередное</w:t>
      </w:r>
      <w:r w:rsidRPr="00610E85">
        <w:rPr>
          <w:rFonts w:ascii="Times New Roman" w:hAnsi="Times New Roman" w:cs="Times New Roman"/>
          <w:b/>
          <w:i/>
          <w:color w:val="000000"/>
        </w:rPr>
        <w:t>.</w:t>
      </w:r>
    </w:p>
    <w:p w14:paraId="3AEC0FA2" w14:textId="77777777" w:rsidR="00610E85" w:rsidRPr="00831C58" w:rsidRDefault="00610E85" w:rsidP="00610E8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>2.2. Ф</w:t>
      </w:r>
      <w:r w:rsidRPr="00610E85">
        <w:rPr>
          <w:color w:val="000000"/>
          <w:sz w:val="22"/>
          <w:szCs w:val="22"/>
        </w:rPr>
        <w:t>орма проведения общего собрания участников (акционеров) эмитента (собрание (совместное присут</w:t>
      </w:r>
      <w:r>
        <w:rPr>
          <w:color w:val="000000"/>
        </w:rPr>
        <w:t xml:space="preserve">ствие) или заочное голосование): </w:t>
      </w:r>
      <w:r w:rsidRPr="009B70D0">
        <w:rPr>
          <w:b/>
          <w:i/>
          <w:color w:val="000000"/>
          <w:sz w:val="22"/>
          <w:szCs w:val="22"/>
        </w:rPr>
        <w:t xml:space="preserve">очное </w:t>
      </w:r>
      <w:r>
        <w:rPr>
          <w:b/>
          <w:i/>
          <w:color w:val="000000"/>
          <w:sz w:val="22"/>
          <w:szCs w:val="22"/>
        </w:rPr>
        <w:t xml:space="preserve">собрание </w:t>
      </w:r>
      <w:r w:rsidRPr="009B70D0">
        <w:rPr>
          <w:b/>
          <w:i/>
          <w:color w:val="000000"/>
          <w:sz w:val="22"/>
          <w:szCs w:val="22"/>
        </w:rPr>
        <w:t>(совместное присутствие</w:t>
      </w:r>
      <w:r>
        <w:rPr>
          <w:b/>
          <w:i/>
          <w:color w:val="000000"/>
          <w:sz w:val="22"/>
          <w:szCs w:val="22"/>
        </w:rPr>
        <w:t>)</w:t>
      </w:r>
      <w:r w:rsidRPr="009B70D0">
        <w:rPr>
          <w:b/>
          <w:i/>
          <w:color w:val="000000"/>
          <w:sz w:val="22"/>
          <w:szCs w:val="22"/>
        </w:rPr>
        <w:t>.</w:t>
      </w:r>
    </w:p>
    <w:p w14:paraId="0D2087DB" w14:textId="0C48844D" w:rsidR="00610E85" w:rsidRPr="00610E85" w:rsidRDefault="00610E8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Д</w:t>
      </w:r>
      <w:r w:rsidRPr="00610E85">
        <w:rPr>
          <w:rFonts w:ascii="Times New Roman" w:eastAsia="Times New Roman" w:hAnsi="Times New Roman" w:cs="Times New Roman"/>
          <w:color w:val="000000"/>
          <w:lang w:eastAsia="ru-RU"/>
        </w:rPr>
        <w:t>ата, место, время проведения общего собрания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частников (акционеров) эмитента: </w:t>
      </w:r>
      <w:r w:rsidRPr="00610E85">
        <w:rPr>
          <w:rFonts w:ascii="Times New Roman" w:hAnsi="Times New Roman" w:cs="Times New Roman"/>
          <w:b/>
          <w:bCs/>
          <w:i/>
        </w:rPr>
        <w:t>«</w:t>
      </w:r>
      <w:r w:rsidR="002E49E7">
        <w:rPr>
          <w:rFonts w:ascii="Times New Roman" w:hAnsi="Times New Roman" w:cs="Times New Roman"/>
          <w:b/>
          <w:bCs/>
          <w:i/>
        </w:rPr>
        <w:t>0</w:t>
      </w:r>
      <w:r w:rsidRPr="00610E85">
        <w:rPr>
          <w:rFonts w:ascii="Times New Roman" w:hAnsi="Times New Roman" w:cs="Times New Roman"/>
          <w:b/>
          <w:bCs/>
          <w:i/>
        </w:rPr>
        <w:t xml:space="preserve">8» </w:t>
      </w:r>
      <w:r w:rsidR="002E49E7">
        <w:rPr>
          <w:rFonts w:ascii="Times New Roman" w:hAnsi="Times New Roman" w:cs="Times New Roman"/>
          <w:b/>
          <w:bCs/>
          <w:i/>
        </w:rPr>
        <w:t>июня</w:t>
      </w:r>
      <w:r w:rsidRPr="00610E85">
        <w:rPr>
          <w:rFonts w:ascii="Times New Roman" w:hAnsi="Times New Roman" w:cs="Times New Roman"/>
          <w:b/>
          <w:bCs/>
          <w:i/>
        </w:rPr>
        <w:t xml:space="preserve"> 2023 г. с 1</w:t>
      </w:r>
      <w:r w:rsidR="002E49E7">
        <w:rPr>
          <w:rFonts w:ascii="Times New Roman" w:hAnsi="Times New Roman" w:cs="Times New Roman"/>
          <w:b/>
          <w:bCs/>
          <w:i/>
        </w:rPr>
        <w:t>7</w:t>
      </w:r>
      <w:r w:rsidRPr="00610E85">
        <w:rPr>
          <w:rFonts w:ascii="Times New Roman" w:hAnsi="Times New Roman" w:cs="Times New Roman"/>
          <w:b/>
          <w:bCs/>
          <w:i/>
        </w:rPr>
        <w:t xml:space="preserve"> часов </w:t>
      </w:r>
      <w:r w:rsidR="002E49E7">
        <w:rPr>
          <w:rFonts w:ascii="Times New Roman" w:hAnsi="Times New Roman" w:cs="Times New Roman"/>
          <w:b/>
          <w:bCs/>
          <w:i/>
        </w:rPr>
        <w:t>15</w:t>
      </w:r>
      <w:r w:rsidRPr="00610E85">
        <w:rPr>
          <w:rFonts w:ascii="Times New Roman" w:hAnsi="Times New Roman" w:cs="Times New Roman"/>
          <w:b/>
          <w:bCs/>
          <w:i/>
        </w:rPr>
        <w:t xml:space="preserve"> минут до </w:t>
      </w:r>
      <w:r w:rsidR="002E49E7">
        <w:rPr>
          <w:rFonts w:ascii="Times New Roman" w:hAnsi="Times New Roman" w:cs="Times New Roman"/>
          <w:b/>
          <w:bCs/>
          <w:i/>
        </w:rPr>
        <w:t>17</w:t>
      </w:r>
      <w:r w:rsidRPr="00610E85">
        <w:rPr>
          <w:rFonts w:ascii="Times New Roman" w:hAnsi="Times New Roman" w:cs="Times New Roman"/>
          <w:b/>
          <w:bCs/>
          <w:i/>
        </w:rPr>
        <w:t xml:space="preserve"> часов </w:t>
      </w:r>
      <w:r w:rsidR="002E49E7">
        <w:rPr>
          <w:rFonts w:ascii="Times New Roman" w:hAnsi="Times New Roman" w:cs="Times New Roman"/>
          <w:b/>
          <w:bCs/>
          <w:i/>
        </w:rPr>
        <w:t>45</w:t>
      </w:r>
      <w:r w:rsidRPr="00610E85">
        <w:rPr>
          <w:rFonts w:ascii="Times New Roman" w:hAnsi="Times New Roman" w:cs="Times New Roman"/>
          <w:b/>
          <w:bCs/>
          <w:i/>
        </w:rPr>
        <w:t xml:space="preserve"> минут, по адресу г. Москва, Турчанинов пер., д. 6, стр. 2, </w:t>
      </w:r>
      <w:proofErr w:type="spellStart"/>
      <w:r w:rsidRPr="00610E85">
        <w:rPr>
          <w:rFonts w:ascii="Times New Roman" w:hAnsi="Times New Roman" w:cs="Times New Roman"/>
          <w:b/>
          <w:bCs/>
          <w:i/>
        </w:rPr>
        <w:t>эт</w:t>
      </w:r>
      <w:proofErr w:type="spellEnd"/>
      <w:r w:rsidRPr="00610E85">
        <w:rPr>
          <w:rFonts w:ascii="Times New Roman" w:hAnsi="Times New Roman" w:cs="Times New Roman"/>
          <w:b/>
          <w:bCs/>
          <w:i/>
        </w:rPr>
        <w:t xml:space="preserve">. 2, пом. </w:t>
      </w:r>
      <w:r w:rsidRPr="00610E85">
        <w:rPr>
          <w:rFonts w:ascii="Times New Roman" w:hAnsi="Times New Roman" w:cs="Times New Roman"/>
          <w:b/>
          <w:bCs/>
          <w:i/>
          <w:lang w:val="en-US"/>
        </w:rPr>
        <w:t>I</w:t>
      </w:r>
      <w:r w:rsidRPr="00610E85">
        <w:rPr>
          <w:rFonts w:ascii="Times New Roman" w:hAnsi="Times New Roman" w:cs="Times New Roman"/>
          <w:b/>
          <w:bCs/>
          <w:i/>
        </w:rPr>
        <w:t>, ком. 22</w:t>
      </w:r>
    </w:p>
    <w:p w14:paraId="34089368" w14:textId="77777777" w:rsidR="00610E85" w:rsidRPr="00610E85" w:rsidRDefault="00610E85" w:rsidP="00610E85">
      <w:pPr>
        <w:tabs>
          <w:tab w:val="left" w:pos="-1134"/>
        </w:tabs>
        <w:spacing w:before="240"/>
        <w:jc w:val="both"/>
        <w:rPr>
          <w:rFonts w:ascii="Times New Roman" w:hAnsi="Times New Roman" w:cs="Times New Roman"/>
        </w:rPr>
      </w:pPr>
      <w:r w:rsidRPr="00610E85">
        <w:rPr>
          <w:rFonts w:ascii="Times New Roman" w:eastAsia="Times New Roman" w:hAnsi="Times New Roman" w:cs="Times New Roman"/>
          <w:color w:val="000000"/>
          <w:lang w:eastAsia="ru-RU"/>
        </w:rPr>
        <w:t xml:space="preserve">2.4. Сведения о кворуме общего собрания участников (акционеров) эмитента: </w:t>
      </w:r>
      <w:r w:rsidRPr="00610E85">
        <w:rPr>
          <w:rFonts w:ascii="Times New Roman" w:hAnsi="Times New Roman" w:cs="Times New Roman"/>
          <w:b/>
          <w:i/>
        </w:rPr>
        <w:t>На собрании присутствовали участники Общества, обладающие в совокупности 99,997% долей в уставном капитале Общества. В силу подпункта 13 пункта 2 статьи 33 и статьи 46 Федерального закона от 08.02.1998г. № 14-ФЗ «Об обществах с ограниченной ответственностью» и пунктами 14.8., 14.10 Устава ООО МФК «Фордевинд», собрание правомочно принимать решения по вопросам повестки дня.</w:t>
      </w:r>
    </w:p>
    <w:p w14:paraId="480BD51F" w14:textId="77777777" w:rsidR="00610E85" w:rsidRDefault="00610E8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2.5. П</w:t>
      </w:r>
      <w:r w:rsidRPr="00610E85">
        <w:rPr>
          <w:rFonts w:ascii="Times New Roman" w:eastAsia="Times New Roman" w:hAnsi="Times New Roman" w:cs="Times New Roman"/>
          <w:color w:val="000000"/>
          <w:lang w:eastAsia="ru-RU"/>
        </w:rPr>
        <w:t>овестка дня общего собрания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частников (акционеров) эмитента:</w:t>
      </w:r>
    </w:p>
    <w:p w14:paraId="08FBE606" w14:textId="2DA56EAA" w:rsidR="00610E85" w:rsidRPr="002E49E7" w:rsidRDefault="002E49E7" w:rsidP="00610E8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iCs/>
        </w:rPr>
      </w:pPr>
      <w:r w:rsidRPr="002E49E7">
        <w:rPr>
          <w:rFonts w:ascii="Times New Roman" w:hAnsi="Times New Roman" w:cs="Times New Roman"/>
          <w:b/>
          <w:bCs/>
          <w:i/>
          <w:iCs/>
        </w:rPr>
        <w:t>О распределении чистой прибыли</w:t>
      </w:r>
      <w:r w:rsidR="00610E85" w:rsidRPr="002E49E7">
        <w:rPr>
          <w:rFonts w:ascii="Times New Roman" w:hAnsi="Times New Roman" w:cs="Times New Roman"/>
          <w:b/>
          <w:bCs/>
          <w:iCs/>
        </w:rPr>
        <w:t>;</w:t>
      </w:r>
    </w:p>
    <w:p w14:paraId="59033013" w14:textId="77777777" w:rsidR="00610E85" w:rsidRDefault="00610E8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4A71D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</w:t>
      </w:r>
      <w:r w:rsidRPr="00610E85">
        <w:rPr>
          <w:rFonts w:ascii="Times New Roman" w:eastAsia="Times New Roman" w:hAnsi="Times New Roman" w:cs="Times New Roman"/>
          <w:color w:val="000000"/>
          <w:lang w:eastAsia="ru-RU"/>
        </w:rPr>
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эмитента по указанным вопросам:</w:t>
      </w:r>
    </w:p>
    <w:p w14:paraId="6A582AAE" w14:textId="77777777" w:rsidR="00610E85" w:rsidRPr="00610E85" w:rsidRDefault="00610E8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10E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Результаты голосования по первому вопросу повестки дня:</w:t>
      </w:r>
    </w:p>
    <w:p w14:paraId="536A56FC" w14:textId="77777777" w:rsidR="00610E85" w:rsidRPr="00610E85" w:rsidRDefault="00610E85" w:rsidP="00610E85">
      <w:pPr>
        <w:spacing w:after="0"/>
        <w:rPr>
          <w:rFonts w:ascii="Times New Roman" w:hAnsi="Times New Roman" w:cs="Times New Roman"/>
          <w:b/>
          <w:i/>
        </w:rPr>
      </w:pPr>
      <w:r w:rsidRPr="00610E85">
        <w:rPr>
          <w:rFonts w:ascii="Times New Roman" w:hAnsi="Times New Roman" w:cs="Times New Roman"/>
          <w:b/>
          <w:i/>
        </w:rPr>
        <w:t>ЗА - 100% голосов</w:t>
      </w:r>
    </w:p>
    <w:p w14:paraId="3197F277" w14:textId="77777777" w:rsidR="00610E85" w:rsidRPr="00610E85" w:rsidRDefault="00610E85" w:rsidP="00610E85">
      <w:pPr>
        <w:spacing w:after="0"/>
        <w:rPr>
          <w:rFonts w:ascii="Times New Roman" w:hAnsi="Times New Roman" w:cs="Times New Roman"/>
          <w:b/>
          <w:i/>
        </w:rPr>
      </w:pPr>
      <w:r w:rsidRPr="00610E85">
        <w:rPr>
          <w:rFonts w:ascii="Times New Roman" w:hAnsi="Times New Roman" w:cs="Times New Roman"/>
          <w:b/>
          <w:i/>
        </w:rPr>
        <w:lastRenderedPageBreak/>
        <w:t>ПРОТИВ - 0% голосов</w:t>
      </w:r>
    </w:p>
    <w:p w14:paraId="2D3D8ECE" w14:textId="77777777" w:rsidR="00610E85" w:rsidRDefault="00610E85" w:rsidP="00610E85">
      <w:pPr>
        <w:spacing w:after="0"/>
        <w:rPr>
          <w:rFonts w:ascii="Times New Roman" w:hAnsi="Times New Roman" w:cs="Times New Roman"/>
          <w:b/>
          <w:i/>
        </w:rPr>
      </w:pPr>
      <w:r w:rsidRPr="00610E85">
        <w:rPr>
          <w:rFonts w:ascii="Times New Roman" w:hAnsi="Times New Roman" w:cs="Times New Roman"/>
          <w:b/>
          <w:i/>
        </w:rPr>
        <w:t>ВОЗДЕРЖАЛИСЬ - 0% голосов</w:t>
      </w:r>
    </w:p>
    <w:p w14:paraId="2D9C4AEE" w14:textId="77777777" w:rsidR="00610E85" w:rsidRDefault="00610E85" w:rsidP="00610E8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Решение, принятое по первому вопросу повестки дня:</w:t>
      </w:r>
    </w:p>
    <w:p w14:paraId="4BC875BC" w14:textId="77777777" w:rsidR="002E49E7" w:rsidRPr="002E49E7" w:rsidRDefault="002E49E7" w:rsidP="002E49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2E49E7">
        <w:rPr>
          <w:rFonts w:ascii="Times New Roman" w:hAnsi="Times New Roman" w:cs="Times New Roman"/>
          <w:b/>
          <w:bCs/>
          <w:i/>
          <w:iCs/>
        </w:rPr>
        <w:t>Распределить часть чистой прибыли</w:t>
      </w:r>
      <w:r w:rsidRPr="002E49E7">
        <w:rPr>
          <w:rFonts w:ascii="Times New Roman" w:hAnsi="Times New Roman" w:cs="Times New Roman"/>
          <w:b/>
          <w:bCs/>
          <w:i/>
          <w:iCs/>
          <w:color w:val="333333"/>
        </w:rPr>
        <w:t xml:space="preserve"> Общества за период 01.01.2023 – 31.03.2023, определенную на основании данных бухгалтерского учета, в размере 23 000 000 руб. 00 коп. </w:t>
      </w:r>
    </w:p>
    <w:p w14:paraId="16B4D25A" w14:textId="77777777" w:rsidR="002E49E7" w:rsidRPr="002E49E7" w:rsidRDefault="002E49E7" w:rsidP="002E49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2E49E7">
        <w:rPr>
          <w:rFonts w:ascii="Times New Roman" w:hAnsi="Times New Roman" w:cs="Times New Roman"/>
          <w:b/>
          <w:bCs/>
          <w:i/>
          <w:iCs/>
        </w:rPr>
        <w:t>Р</w:t>
      </w:r>
      <w:r w:rsidRPr="002E49E7">
        <w:rPr>
          <w:rFonts w:ascii="Times New Roman" w:hAnsi="Times New Roman" w:cs="Times New Roman"/>
          <w:b/>
          <w:bCs/>
          <w:i/>
          <w:iCs/>
          <w:color w:val="333333"/>
        </w:rPr>
        <w:t>аспределить между участниками часть чистой прибыли пропорционально их долям в уставном капитале</w:t>
      </w:r>
      <w:r w:rsidRPr="002E49E7">
        <w:rPr>
          <w:rFonts w:ascii="Times New Roman" w:hAnsi="Times New Roman" w:cs="Times New Roman"/>
          <w:b/>
          <w:bCs/>
          <w:i/>
          <w:iCs/>
        </w:rPr>
        <w:t>.</w:t>
      </w:r>
    </w:p>
    <w:p w14:paraId="54629283" w14:textId="14D6FD01" w:rsidR="002E49E7" w:rsidRPr="002E49E7" w:rsidRDefault="002E49E7" w:rsidP="002E49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2E49E7">
        <w:rPr>
          <w:rFonts w:ascii="Times New Roman" w:hAnsi="Times New Roman" w:cs="Times New Roman"/>
          <w:b/>
          <w:bCs/>
          <w:i/>
          <w:iCs/>
        </w:rPr>
        <w:t>Порядок выплаты: в безналичном порядке единовременным платежом в следующие сроки: не позднее 08 июня 2023 года</w:t>
      </w:r>
    </w:p>
    <w:p w14:paraId="5EDE992D" w14:textId="69776BA7" w:rsidR="00610E85" w:rsidRPr="00610E85" w:rsidRDefault="004A71D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2.7</w:t>
      </w:r>
      <w:r w:rsidR="002C0AA5">
        <w:rPr>
          <w:rFonts w:ascii="Times New Roman" w:eastAsia="Times New Roman" w:hAnsi="Times New Roman" w:cs="Times New Roman"/>
          <w:color w:val="000000"/>
          <w:lang w:eastAsia="ru-RU"/>
        </w:rPr>
        <w:t>. Д</w:t>
      </w:r>
      <w:r w:rsidR="00610E85" w:rsidRPr="00610E85">
        <w:rPr>
          <w:rFonts w:ascii="Times New Roman" w:eastAsia="Times New Roman" w:hAnsi="Times New Roman" w:cs="Times New Roman"/>
          <w:color w:val="000000"/>
          <w:lang w:eastAsia="ru-RU"/>
        </w:rPr>
        <w:t>ата составления и номер протокола общего собрания участников (акционер</w:t>
      </w:r>
      <w:r w:rsidR="002C0AA5">
        <w:rPr>
          <w:rFonts w:ascii="Times New Roman" w:eastAsia="Times New Roman" w:hAnsi="Times New Roman" w:cs="Times New Roman"/>
          <w:color w:val="000000"/>
          <w:lang w:eastAsia="ru-RU"/>
        </w:rPr>
        <w:t xml:space="preserve">ов) эмитента: </w:t>
      </w:r>
      <w:r w:rsidR="002C0AA5" w:rsidRPr="002C0AA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протокол № 5</w:t>
      </w:r>
      <w:r w:rsidR="002E49E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4</w:t>
      </w:r>
      <w:r w:rsidR="002C0AA5" w:rsidRPr="002C0AA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от </w:t>
      </w:r>
      <w:r w:rsidR="002E49E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0</w:t>
      </w:r>
      <w:r w:rsidR="002C0AA5" w:rsidRPr="002C0AA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8 </w:t>
      </w:r>
      <w:r w:rsidR="002E49E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июня</w:t>
      </w:r>
      <w:r w:rsidR="002C0AA5" w:rsidRPr="002C0AA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2023 года</w:t>
      </w:r>
    </w:p>
    <w:p w14:paraId="1CA7356E" w14:textId="77777777" w:rsidR="00610E85" w:rsidRPr="00610E85" w:rsidRDefault="004A71D5" w:rsidP="00610E85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2.8</w:t>
      </w:r>
      <w:r w:rsidR="002C0AA5">
        <w:rPr>
          <w:rFonts w:ascii="Times New Roman" w:eastAsia="Times New Roman" w:hAnsi="Times New Roman" w:cs="Times New Roman"/>
          <w:color w:val="000000"/>
          <w:lang w:eastAsia="ru-RU"/>
        </w:rPr>
        <w:t>. И</w:t>
      </w:r>
      <w:r w:rsidR="00610E85" w:rsidRPr="00610E85">
        <w:rPr>
          <w:rFonts w:ascii="Times New Roman" w:eastAsia="Times New Roman" w:hAnsi="Times New Roman" w:cs="Times New Roman"/>
          <w:color w:val="000000"/>
          <w:lang w:eastAsia="ru-RU"/>
        </w:rPr>
        <w:t>дентификационные признаки ценных бумаг (акций, владельцы которых имеют право на участие в обще</w:t>
      </w:r>
      <w:r w:rsidR="002C0AA5">
        <w:rPr>
          <w:rFonts w:ascii="Times New Roman" w:eastAsia="Times New Roman" w:hAnsi="Times New Roman" w:cs="Times New Roman"/>
          <w:color w:val="000000"/>
          <w:lang w:eastAsia="ru-RU"/>
        </w:rPr>
        <w:t xml:space="preserve">м собрании акционеров эмитента): </w:t>
      </w:r>
      <w:r w:rsidR="002C0AA5" w:rsidRPr="002C0AA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 применимо для общества с ограниченной ответственностью.</w:t>
      </w:r>
    </w:p>
    <w:p w14:paraId="55B98DE2" w14:textId="77777777" w:rsidR="002C0AA5" w:rsidRDefault="002C0AA5" w:rsidP="00831C58">
      <w:pPr>
        <w:rPr>
          <w:rFonts w:ascii="Times New Roman" w:hAnsi="Times New Roman" w:cs="Times New Roman"/>
        </w:rPr>
      </w:pPr>
    </w:p>
    <w:p w14:paraId="4A84F789" w14:textId="77777777" w:rsidR="00831C58" w:rsidRPr="00846995" w:rsidRDefault="00831C58" w:rsidP="00831C58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3. Подпись</w:t>
      </w:r>
    </w:p>
    <w:p w14:paraId="6A1913D7" w14:textId="77777777" w:rsidR="00831C58" w:rsidRPr="00846995" w:rsidRDefault="00831C58" w:rsidP="00831C58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3.1. Генеральный директор</w:t>
      </w:r>
    </w:p>
    <w:p w14:paraId="5F1B0D79" w14:textId="77777777" w:rsidR="00831C58" w:rsidRPr="00846995" w:rsidRDefault="00831C58" w:rsidP="00831C58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С.Ю. Землянов</w:t>
      </w:r>
    </w:p>
    <w:p w14:paraId="2BE0CA27" w14:textId="77777777" w:rsidR="00831C58" w:rsidRPr="00846995" w:rsidRDefault="00831C58" w:rsidP="00831C58">
      <w:pPr>
        <w:rPr>
          <w:rFonts w:ascii="Times New Roman" w:hAnsi="Times New Roman" w:cs="Times New Roman"/>
        </w:rPr>
      </w:pPr>
    </w:p>
    <w:p w14:paraId="69B802EC" w14:textId="77777777" w:rsidR="00831C58" w:rsidRPr="00846995" w:rsidRDefault="00831C58" w:rsidP="00831C58">
      <w:pPr>
        <w:rPr>
          <w:rFonts w:ascii="Times New Roman" w:hAnsi="Times New Roman" w:cs="Times New Roman"/>
        </w:rPr>
      </w:pPr>
    </w:p>
    <w:p w14:paraId="5354FFE2" w14:textId="6C460ECE" w:rsidR="00831C58" w:rsidRPr="008A6A39" w:rsidRDefault="00831C58" w:rsidP="0083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Дата </w:t>
      </w:r>
      <w:r w:rsidR="002E49E7">
        <w:rPr>
          <w:rFonts w:ascii="Times New Roman" w:hAnsi="Times New Roman" w:cs="Times New Roman"/>
        </w:rPr>
        <w:t>09</w:t>
      </w:r>
      <w:r w:rsidRPr="00846995">
        <w:rPr>
          <w:rFonts w:ascii="Times New Roman" w:hAnsi="Times New Roman" w:cs="Times New Roman"/>
        </w:rPr>
        <w:t>.0</w:t>
      </w:r>
      <w:r w:rsidR="002E49E7">
        <w:rPr>
          <w:rFonts w:ascii="Times New Roman" w:hAnsi="Times New Roman" w:cs="Times New Roman"/>
        </w:rPr>
        <w:t>6</w:t>
      </w:r>
      <w:r w:rsidRPr="00846995">
        <w:rPr>
          <w:rFonts w:ascii="Times New Roman" w:hAnsi="Times New Roman" w:cs="Times New Roman"/>
        </w:rPr>
        <w:t>.2023г.</w:t>
      </w:r>
    </w:p>
    <w:p w14:paraId="7EE96D5F" w14:textId="77777777" w:rsidR="00831C58" w:rsidRDefault="0083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5C168" w14:textId="77777777" w:rsidR="00831C58" w:rsidRPr="00831C58" w:rsidRDefault="00831C58">
      <w:pPr>
        <w:rPr>
          <w:rFonts w:ascii="Times New Roman" w:hAnsi="Times New Roman" w:cs="Times New Roman"/>
        </w:rPr>
      </w:pPr>
    </w:p>
    <w:sectPr w:rsidR="00831C58" w:rsidRPr="0083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D9D"/>
    <w:multiLevelType w:val="hybridMultilevel"/>
    <w:tmpl w:val="141E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7C3"/>
    <w:multiLevelType w:val="hybridMultilevel"/>
    <w:tmpl w:val="282ED370"/>
    <w:lvl w:ilvl="0" w:tplc="5C5C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2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89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9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7D"/>
    <w:rsid w:val="002C0AA5"/>
    <w:rsid w:val="002E49E7"/>
    <w:rsid w:val="004A71D5"/>
    <w:rsid w:val="004E56D8"/>
    <w:rsid w:val="00610E85"/>
    <w:rsid w:val="00831C58"/>
    <w:rsid w:val="00891391"/>
    <w:rsid w:val="009757C9"/>
    <w:rsid w:val="009B70D0"/>
    <w:rsid w:val="00BE707D"/>
    <w:rsid w:val="00E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5C31"/>
  <w15:chartTrackingRefBased/>
  <w15:docId w15:val="{EEA2342B-751D-47C6-A0CC-EA450590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C58"/>
  </w:style>
  <w:style w:type="paragraph" w:styleId="4">
    <w:name w:val="heading 4"/>
    <w:basedOn w:val="a"/>
    <w:link w:val="40"/>
    <w:uiPriority w:val="9"/>
    <w:qFormat/>
    <w:rsid w:val="00831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C58"/>
    <w:rPr>
      <w:color w:val="0000FF"/>
      <w:u w:val="single"/>
    </w:rPr>
  </w:style>
  <w:style w:type="paragraph" w:styleId="a5">
    <w:name w:val="Body Text"/>
    <w:basedOn w:val="a"/>
    <w:link w:val="a6"/>
    <w:rsid w:val="009B70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E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1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7A83-FE83-4AEA-B80B-715F853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Мазур</cp:lastModifiedBy>
  <cp:revision>2</cp:revision>
  <dcterms:created xsi:type="dcterms:W3CDTF">2023-06-09T08:19:00Z</dcterms:created>
  <dcterms:modified xsi:type="dcterms:W3CDTF">2023-06-09T08:19:00Z</dcterms:modified>
</cp:coreProperties>
</file>